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ACF" w:rsidRPr="002E0130" w:rsidRDefault="00DA1ACF" w:rsidP="00DA1ACF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A1ACF" w:rsidRPr="002E0130" w:rsidRDefault="00DA1ACF" w:rsidP="00DA1ACF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A1ACF" w:rsidRPr="002E0130" w:rsidRDefault="00DA1ACF" w:rsidP="00EC3C15">
      <w:pPr>
        <w:pStyle w:val="ConsPlusNonformat"/>
        <w:tabs>
          <w:tab w:val="left" w:pos="7005"/>
          <w:tab w:val="left" w:pos="7305"/>
          <w:tab w:val="right" w:pos="9355"/>
        </w:tabs>
        <w:ind w:left="5103" w:hanging="42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E0130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DA1ACF" w:rsidRPr="002E0130" w:rsidRDefault="00DA1ACF" w:rsidP="00DA1ACF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DA1ACF" w:rsidRDefault="00DA1ACF" w:rsidP="00DA1ACF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23.07.2026</w:t>
      </w:r>
      <w:r w:rsidRPr="002E013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660</w:t>
      </w:r>
    </w:p>
    <w:p w:rsidR="00DA1ACF" w:rsidRPr="00A65CB8" w:rsidRDefault="00DA1ACF" w:rsidP="00DA1ACF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16"/>
          <w:szCs w:val="16"/>
        </w:rPr>
      </w:pPr>
    </w:p>
    <w:p w:rsidR="00DA1ACF" w:rsidRDefault="00DA1ACF" w:rsidP="00DA1ACF">
      <w:pPr>
        <w:jc w:val="center"/>
        <w:rPr>
          <w:b/>
          <w:szCs w:val="28"/>
        </w:rPr>
      </w:pPr>
      <w:r w:rsidRPr="00C13C3B">
        <w:rPr>
          <w:b/>
          <w:szCs w:val="28"/>
        </w:rPr>
        <w:t xml:space="preserve">Исполнение расходов бюджета округа за </w:t>
      </w:r>
      <w:r w:rsidRPr="00C13C3B">
        <w:rPr>
          <w:b/>
          <w:szCs w:val="28"/>
          <w:lang w:val="en-US"/>
        </w:rPr>
        <w:t>I</w:t>
      </w:r>
      <w:r w:rsidRPr="00C13C3B">
        <w:rPr>
          <w:b/>
          <w:szCs w:val="28"/>
        </w:rPr>
        <w:t xml:space="preserve"> полугодие 2026 года по разделам, подразделам классификации расходов бюджетов</w:t>
      </w:r>
    </w:p>
    <w:p w:rsidR="00DA1ACF" w:rsidRDefault="00DA1ACF" w:rsidP="00DA1ACF">
      <w:pPr>
        <w:jc w:val="right"/>
        <w:rPr>
          <w:szCs w:val="28"/>
        </w:rPr>
      </w:pPr>
      <w:r w:rsidRPr="00173F46">
        <w:rPr>
          <w:szCs w:val="28"/>
        </w:rPr>
        <w:t>(тыс.</w:t>
      </w:r>
      <w:r>
        <w:rPr>
          <w:szCs w:val="28"/>
        </w:rPr>
        <w:t xml:space="preserve"> </w:t>
      </w:r>
      <w:r w:rsidRPr="00173F46">
        <w:rPr>
          <w:szCs w:val="28"/>
        </w:rPr>
        <w:t>руб</w:t>
      </w:r>
      <w:r>
        <w:rPr>
          <w:szCs w:val="28"/>
        </w:rPr>
        <w:t>.</w:t>
      </w:r>
      <w:r w:rsidRPr="00173F46">
        <w:rPr>
          <w:szCs w:val="28"/>
        </w:rPr>
        <w:t>)</w:t>
      </w:r>
    </w:p>
    <w:tbl>
      <w:tblPr>
        <w:tblW w:w="10123" w:type="dxa"/>
        <w:tblInd w:w="-572" w:type="dxa"/>
        <w:tblLook w:val="04A0" w:firstRow="1" w:lastRow="0" w:firstColumn="1" w:lastColumn="0" w:noHBand="0" w:noVBand="1"/>
      </w:tblPr>
      <w:tblGrid>
        <w:gridCol w:w="900"/>
        <w:gridCol w:w="938"/>
        <w:gridCol w:w="3691"/>
        <w:gridCol w:w="1764"/>
        <w:gridCol w:w="1408"/>
        <w:gridCol w:w="1422"/>
      </w:tblGrid>
      <w:tr w:rsidR="00DA1ACF" w:rsidRPr="00C13C3B" w:rsidTr="00DA1ACF">
        <w:trPr>
          <w:trHeight w:val="6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КФСР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Наименование КФСР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Ассигнования 2026 год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Расход по ЛС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%</w:t>
            </w:r>
          </w:p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исполнения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1 088 347,2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489 763,5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45,0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142 041,8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62 237,1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43,8</w:t>
            </w:r>
          </w:p>
        </w:tc>
      </w:tr>
      <w:tr w:rsidR="00DA1ACF" w:rsidRPr="00C13C3B" w:rsidTr="00DA1ACF">
        <w:trPr>
          <w:trHeight w:val="9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0102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3 547,0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1 518,1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42,8</w:t>
            </w:r>
          </w:p>
        </w:tc>
      </w:tr>
      <w:tr w:rsidR="00DA1ACF" w:rsidRPr="00C13C3B" w:rsidTr="00DA1ACF">
        <w:trPr>
          <w:trHeight w:val="112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0103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2 297,2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1 103,0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48,0</w:t>
            </w:r>
          </w:p>
        </w:tc>
      </w:tr>
      <w:tr w:rsidR="00DA1ACF" w:rsidRPr="00C13C3B" w:rsidTr="00DA1ACF">
        <w:trPr>
          <w:trHeight w:val="112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0104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66 326,8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28 724,8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43,3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0105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66,4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0,0</w:t>
            </w:r>
          </w:p>
        </w:tc>
      </w:tr>
      <w:tr w:rsidR="00DA1ACF" w:rsidRPr="00C13C3B" w:rsidTr="00DA1ACF">
        <w:trPr>
          <w:trHeight w:val="112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bookmarkStart w:id="1" w:name="RANGE!A19"/>
            <w:r w:rsidRPr="00C13C3B">
              <w:rPr>
                <w:sz w:val="24"/>
                <w:szCs w:val="24"/>
              </w:rPr>
              <w:t>01</w:t>
            </w:r>
            <w:bookmarkEnd w:id="1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0106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16 074,0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8 896,1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bookmarkStart w:id="2" w:name="RANGE!F19"/>
            <w:r w:rsidRPr="00C13C3B">
              <w:rPr>
                <w:sz w:val="24"/>
                <w:szCs w:val="24"/>
              </w:rPr>
              <w:t>55,3</w:t>
            </w:r>
            <w:bookmarkEnd w:id="2"/>
          </w:p>
        </w:tc>
      </w:tr>
      <w:tr w:rsidR="00DA1ACF" w:rsidRPr="00C13C3B" w:rsidTr="00DA1ACF">
        <w:trPr>
          <w:trHeight w:val="45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0107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400,0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0,0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0111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2 205,5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0,0</w:t>
            </w:r>
          </w:p>
        </w:tc>
      </w:tr>
      <w:tr w:rsidR="00DA1ACF" w:rsidRPr="00C13C3B" w:rsidTr="00DA1ACF">
        <w:trPr>
          <w:trHeight w:val="45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0113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51 124,9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21 995,1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43,0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1 163,1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564,5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48,5</w:t>
            </w:r>
          </w:p>
        </w:tc>
      </w:tr>
      <w:tr w:rsidR="00DA1ACF" w:rsidRPr="00C13C3B" w:rsidTr="00DA1ACF">
        <w:trPr>
          <w:trHeight w:val="45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0203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1 163,1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564,5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48,5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32 905,5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13 732,8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41,7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0309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140,0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10,0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7,1</w:t>
            </w:r>
          </w:p>
        </w:tc>
      </w:tr>
      <w:tr w:rsidR="00DA1ACF" w:rsidRPr="00C13C3B" w:rsidTr="00DA1ACF">
        <w:trPr>
          <w:trHeight w:val="699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0310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</w:t>
            </w:r>
            <w:r w:rsidRPr="00C13C3B">
              <w:rPr>
                <w:sz w:val="24"/>
                <w:szCs w:val="24"/>
              </w:rPr>
              <w:lastRenderedPageBreak/>
              <w:t>характера, пожарная безопасность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lastRenderedPageBreak/>
              <w:t>32 765,5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13 722,8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41,9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66 526,0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26 818,6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40,3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0405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6 857,3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2 752,7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40,1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0408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Транспорт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8 161,2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4 398,5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53,9</w:t>
            </w:r>
          </w:p>
        </w:tc>
      </w:tr>
      <w:tr w:rsidR="00DA1ACF" w:rsidRPr="00C13C3B" w:rsidTr="00DA1ACF">
        <w:trPr>
          <w:trHeight w:val="45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0409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41 590,4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14 901,9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35,8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0410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660,0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203,9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30,9</w:t>
            </w:r>
          </w:p>
        </w:tc>
      </w:tr>
      <w:tr w:rsidR="00DA1ACF" w:rsidRPr="00C13C3B" w:rsidTr="00DA1ACF">
        <w:trPr>
          <w:trHeight w:val="45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0412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9 257,1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4 561,6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49,3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64 565,0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11 537,3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17,9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0501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21 086,1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2 840,7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13,5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0502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3 130,5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309,8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9,9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0503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40 043,5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8 085,2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20,2</w:t>
            </w:r>
          </w:p>
        </w:tc>
      </w:tr>
      <w:tr w:rsidR="00DA1ACF" w:rsidRPr="00C13C3B" w:rsidTr="00DA1ACF">
        <w:trPr>
          <w:trHeight w:val="45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0505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304,9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301,7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99,0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588 709,9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289 971,3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49,3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0701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230 618,5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97 370,6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42,2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0702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280 910,0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153 672,5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54,7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0703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18 913,0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8 993,0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47,5</w:t>
            </w:r>
          </w:p>
        </w:tc>
      </w:tr>
      <w:tr w:rsidR="00DA1ACF" w:rsidRPr="00C13C3B" w:rsidTr="00DA1ACF">
        <w:trPr>
          <w:trHeight w:val="45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0709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58 268,4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29 935,2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51,4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123 103,2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61 143,6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49,7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0801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Культура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79 545,9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38 804,1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48,8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0802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451,2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161,5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35,8</w:t>
            </w:r>
          </w:p>
        </w:tc>
      </w:tr>
      <w:tr w:rsidR="00DA1ACF" w:rsidRPr="00C13C3B" w:rsidTr="00DA1ACF">
        <w:trPr>
          <w:trHeight w:val="45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0804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43 106,1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22 177,9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51,4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46 834,2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10 316,4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22,0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1001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8 300,0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3 992,2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48,1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1003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11 425,2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4 341,7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38,0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1004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25 874,7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1 325,3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5,1</w:t>
            </w:r>
          </w:p>
        </w:tc>
      </w:tr>
      <w:tr w:rsidR="00DA1ACF" w:rsidRPr="00C13C3B" w:rsidTr="00DA1ACF">
        <w:trPr>
          <w:trHeight w:val="45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1006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1 234,3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657,1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53,2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16 674,7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10 551,2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63,3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1101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12 594,5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7 192,8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57,1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1102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2 955,9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2 796,3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94,6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1103</w:t>
            </w:r>
          </w:p>
        </w:tc>
        <w:tc>
          <w:tcPr>
            <w:tcW w:w="3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1 124,3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562,2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50,0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5 793,9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2 880,9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49,7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1202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5 793,9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2 880,9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49,7</w:t>
            </w:r>
          </w:p>
        </w:tc>
      </w:tr>
      <w:tr w:rsidR="00DA1ACF" w:rsidRPr="00C13C3B" w:rsidTr="00DA1ACF">
        <w:trPr>
          <w:trHeight w:val="25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29,8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rPr>
                <w:bCs/>
                <w:sz w:val="24"/>
                <w:szCs w:val="24"/>
              </w:rPr>
            </w:pPr>
            <w:r w:rsidRPr="00C13C3B">
              <w:rPr>
                <w:bCs/>
                <w:sz w:val="24"/>
                <w:szCs w:val="24"/>
              </w:rPr>
              <w:t>9,6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32,2</w:t>
            </w:r>
          </w:p>
        </w:tc>
      </w:tr>
      <w:tr w:rsidR="00DA1ACF" w:rsidRPr="00C13C3B" w:rsidTr="00DA1ACF">
        <w:trPr>
          <w:trHeight w:val="45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center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1301</w:t>
            </w: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29,8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9,6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ACF" w:rsidRPr="00C13C3B" w:rsidRDefault="00DA1ACF" w:rsidP="007B1A3E">
            <w:pPr>
              <w:jc w:val="right"/>
              <w:outlineLvl w:val="0"/>
              <w:rPr>
                <w:sz w:val="24"/>
                <w:szCs w:val="24"/>
              </w:rPr>
            </w:pPr>
            <w:r w:rsidRPr="00C13C3B">
              <w:rPr>
                <w:sz w:val="24"/>
                <w:szCs w:val="24"/>
              </w:rPr>
              <w:t>32,2</w:t>
            </w:r>
          </w:p>
        </w:tc>
      </w:tr>
    </w:tbl>
    <w:p w:rsidR="003476B7" w:rsidRDefault="003476B7"/>
    <w:sectPr w:rsidR="0034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4A"/>
    <w:rsid w:val="003476B7"/>
    <w:rsid w:val="0041094A"/>
    <w:rsid w:val="00DA1ACF"/>
    <w:rsid w:val="00EC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14B16-23DF-4F84-9BF9-1B726D0A3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AC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A1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3</cp:revision>
  <dcterms:created xsi:type="dcterms:W3CDTF">2026-07-23T13:49:00Z</dcterms:created>
  <dcterms:modified xsi:type="dcterms:W3CDTF">2026-07-23T13:51:00Z</dcterms:modified>
</cp:coreProperties>
</file>